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DC483C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DC483C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373CC8" w:rsidRPr="00373CC8" w:rsidRDefault="00D23AEB" w:rsidP="00373CC8">
      <w:pPr>
        <w:jc w:val="center"/>
        <w:rPr>
          <w:rStyle w:val="ab"/>
          <w:sz w:val="32"/>
        </w:rPr>
      </w:pPr>
      <w:r w:rsidRPr="00373CC8">
        <w:rPr>
          <w:rStyle w:val="ab"/>
          <w:sz w:val="32"/>
        </w:rPr>
        <w:t>Аральско</w:t>
      </w:r>
      <w:r w:rsidR="00373CC8" w:rsidRPr="00373CC8">
        <w:rPr>
          <w:rStyle w:val="ab"/>
          <w:sz w:val="32"/>
        </w:rPr>
        <w:t>е море и оазис древних городов</w:t>
      </w:r>
    </w:p>
    <w:p w:rsidR="00047C80" w:rsidRPr="00373CC8" w:rsidRDefault="00D23AEB" w:rsidP="00DA020D">
      <w:pPr>
        <w:rPr>
          <w:rStyle w:val="ab"/>
          <w:i/>
        </w:rPr>
      </w:pPr>
      <w:r w:rsidRPr="00373CC8">
        <w:rPr>
          <w:rStyle w:val="ab"/>
          <w:i/>
        </w:rPr>
        <w:t>тур на 11 дней</w:t>
      </w:r>
    </w:p>
    <w:p w:rsidR="00D23AEB" w:rsidRPr="00373CC8" w:rsidRDefault="00D23AEB" w:rsidP="00373CC8">
      <w:pPr>
        <w:jc w:val="center"/>
        <w:rPr>
          <w:rStyle w:val="ab"/>
          <w:b w:val="0"/>
          <w:i/>
          <w:color w:val="FF0000"/>
        </w:rPr>
      </w:pPr>
      <w:r w:rsidRPr="00373CC8">
        <w:rPr>
          <w:rStyle w:val="ab"/>
          <w:b w:val="0"/>
          <w:i/>
          <w:color w:val="FF0000"/>
        </w:rPr>
        <w:t>Ташкент - Самарканд - Бухара - Бухара - Хива - Нукус - Хива – Ургенч</w:t>
      </w:r>
    </w:p>
    <w:p w:rsidR="00373CC8" w:rsidRPr="00373CC8" w:rsidRDefault="00373CC8" w:rsidP="00E166AD">
      <w:pPr>
        <w:rPr>
          <w:rStyle w:val="ab"/>
          <w:i/>
        </w:rPr>
      </w:pPr>
      <w:r w:rsidRPr="00373CC8">
        <w:rPr>
          <w:rStyle w:val="ab"/>
          <w:i/>
        </w:rPr>
        <w:t>Проживание: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 xml:space="preserve">Ташкент </w:t>
      </w:r>
      <w:proofErr w:type="spellStart"/>
      <w:r w:rsidRPr="00E166AD">
        <w:rPr>
          <w:rStyle w:val="ab"/>
          <w:b w:val="0"/>
        </w:rPr>
        <w:t>Huvaydo</w:t>
      </w:r>
      <w:proofErr w:type="spellEnd"/>
      <w:r w:rsidRPr="00E166AD">
        <w:rPr>
          <w:rStyle w:val="ab"/>
          <w:b w:val="0"/>
        </w:rPr>
        <w:t xml:space="preserve"> 3* / </w:t>
      </w:r>
      <w:proofErr w:type="spellStart"/>
      <w:r w:rsidRPr="00E166AD">
        <w:rPr>
          <w:rStyle w:val="ab"/>
          <w:b w:val="0"/>
        </w:rPr>
        <w:t>Sato</w:t>
      </w:r>
      <w:proofErr w:type="spellEnd"/>
      <w:r w:rsidRPr="00E166AD">
        <w:rPr>
          <w:rStyle w:val="ab"/>
          <w:b w:val="0"/>
        </w:rPr>
        <w:t xml:space="preserve"> 3* или подобная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 xml:space="preserve">Самарканд </w:t>
      </w:r>
      <w:proofErr w:type="spellStart"/>
      <w:r w:rsidRPr="00E166AD">
        <w:rPr>
          <w:rStyle w:val="ab"/>
          <w:b w:val="0"/>
        </w:rPr>
        <w:t>Jahon</w:t>
      </w:r>
      <w:proofErr w:type="spellEnd"/>
      <w:r w:rsidRPr="00E166AD">
        <w:rPr>
          <w:rStyle w:val="ab"/>
          <w:b w:val="0"/>
        </w:rPr>
        <w:t xml:space="preserve"> </w:t>
      </w:r>
      <w:proofErr w:type="spellStart"/>
      <w:r w:rsidRPr="00E166AD">
        <w:rPr>
          <w:rStyle w:val="ab"/>
          <w:b w:val="0"/>
        </w:rPr>
        <w:t>Palace</w:t>
      </w:r>
      <w:proofErr w:type="spellEnd"/>
      <w:r w:rsidRPr="00E166AD">
        <w:rPr>
          <w:rStyle w:val="ab"/>
          <w:b w:val="0"/>
        </w:rPr>
        <w:t xml:space="preserve"> 3* / </w:t>
      </w:r>
      <w:proofErr w:type="spellStart"/>
      <w:r w:rsidRPr="00E166AD">
        <w:rPr>
          <w:rStyle w:val="ab"/>
          <w:b w:val="0"/>
        </w:rPr>
        <w:t>Arba</w:t>
      </w:r>
      <w:proofErr w:type="spellEnd"/>
      <w:r w:rsidRPr="00E166AD">
        <w:rPr>
          <w:rStyle w:val="ab"/>
          <w:b w:val="0"/>
        </w:rPr>
        <w:t xml:space="preserve"> </w:t>
      </w:r>
      <w:proofErr w:type="spellStart"/>
      <w:r w:rsidRPr="00E166AD">
        <w:rPr>
          <w:rStyle w:val="ab"/>
          <w:b w:val="0"/>
        </w:rPr>
        <w:t>Hotel</w:t>
      </w:r>
      <w:proofErr w:type="spellEnd"/>
      <w:r w:rsidRPr="00E166AD">
        <w:rPr>
          <w:rStyle w:val="ab"/>
          <w:b w:val="0"/>
        </w:rPr>
        <w:t xml:space="preserve"> 3* или подобная</w:t>
      </w:r>
    </w:p>
    <w:p w:rsidR="00E166AD" w:rsidRPr="00E166AD" w:rsidRDefault="00E166AD" w:rsidP="00E166AD">
      <w:pPr>
        <w:rPr>
          <w:rStyle w:val="ab"/>
          <w:b w:val="0"/>
          <w:lang w:val="en-US"/>
        </w:rPr>
      </w:pPr>
      <w:r w:rsidRPr="00E166AD">
        <w:rPr>
          <w:rStyle w:val="ab"/>
          <w:b w:val="0"/>
        </w:rPr>
        <w:t>Бухара</w:t>
      </w:r>
      <w:r w:rsidRPr="00E166AD">
        <w:rPr>
          <w:rStyle w:val="ab"/>
          <w:b w:val="0"/>
          <w:lang w:val="en-US"/>
        </w:rPr>
        <w:t xml:space="preserve"> </w:t>
      </w:r>
      <w:proofErr w:type="spellStart"/>
      <w:r w:rsidRPr="00E166AD">
        <w:rPr>
          <w:rStyle w:val="ab"/>
          <w:b w:val="0"/>
          <w:lang w:val="en-US"/>
        </w:rPr>
        <w:t>Ayvan</w:t>
      </w:r>
      <w:proofErr w:type="spellEnd"/>
      <w:r w:rsidRPr="00E166AD">
        <w:rPr>
          <w:rStyle w:val="ab"/>
          <w:b w:val="0"/>
          <w:lang w:val="en-US"/>
        </w:rPr>
        <w:t xml:space="preserve"> Boutique 3* / Nostalgia Boutique 3* </w:t>
      </w:r>
      <w:r w:rsidRPr="00E166AD">
        <w:rPr>
          <w:rStyle w:val="ab"/>
          <w:b w:val="0"/>
        </w:rPr>
        <w:t>или</w:t>
      </w:r>
      <w:r w:rsidRPr="00E166AD">
        <w:rPr>
          <w:rStyle w:val="ab"/>
          <w:b w:val="0"/>
          <w:lang w:val="en-US"/>
        </w:rPr>
        <w:t xml:space="preserve"> </w:t>
      </w:r>
      <w:r w:rsidRPr="00E166AD">
        <w:rPr>
          <w:rStyle w:val="ab"/>
          <w:b w:val="0"/>
        </w:rPr>
        <w:t>подобная</w:t>
      </w:r>
    </w:p>
    <w:p w:rsidR="00E166AD" w:rsidRPr="00E166AD" w:rsidRDefault="00E166AD" w:rsidP="00E166AD">
      <w:pPr>
        <w:rPr>
          <w:rStyle w:val="ab"/>
          <w:b w:val="0"/>
          <w:lang w:val="en-US"/>
        </w:rPr>
      </w:pPr>
      <w:r w:rsidRPr="00E166AD">
        <w:rPr>
          <w:rStyle w:val="ab"/>
          <w:b w:val="0"/>
        </w:rPr>
        <w:t>Хива</w:t>
      </w:r>
      <w:r w:rsidRPr="00E166AD">
        <w:rPr>
          <w:rStyle w:val="ab"/>
          <w:b w:val="0"/>
          <w:lang w:val="en-US"/>
        </w:rPr>
        <w:t xml:space="preserve"> </w:t>
      </w:r>
      <w:proofErr w:type="spellStart"/>
      <w:r w:rsidRPr="00E166AD">
        <w:rPr>
          <w:rStyle w:val="ab"/>
          <w:b w:val="0"/>
          <w:lang w:val="en-US"/>
        </w:rPr>
        <w:t>Shokh</w:t>
      </w:r>
      <w:proofErr w:type="spellEnd"/>
      <w:r w:rsidRPr="00E166AD">
        <w:rPr>
          <w:rStyle w:val="ab"/>
          <w:b w:val="0"/>
          <w:lang w:val="en-US"/>
        </w:rPr>
        <w:t xml:space="preserve"> </w:t>
      </w:r>
      <w:proofErr w:type="spellStart"/>
      <w:r w:rsidRPr="00E166AD">
        <w:rPr>
          <w:rStyle w:val="ab"/>
          <w:b w:val="0"/>
          <w:lang w:val="en-US"/>
        </w:rPr>
        <w:t>Jahon</w:t>
      </w:r>
      <w:proofErr w:type="spellEnd"/>
      <w:r w:rsidRPr="00E166AD">
        <w:rPr>
          <w:rStyle w:val="ab"/>
          <w:b w:val="0"/>
          <w:lang w:val="en-US"/>
        </w:rPr>
        <w:t xml:space="preserve"> 3* / Silk Road 3* </w:t>
      </w:r>
      <w:r w:rsidRPr="00E166AD">
        <w:rPr>
          <w:rStyle w:val="ab"/>
          <w:b w:val="0"/>
        </w:rPr>
        <w:t>или</w:t>
      </w:r>
      <w:r w:rsidRPr="00E166AD">
        <w:rPr>
          <w:rStyle w:val="ab"/>
          <w:b w:val="0"/>
          <w:lang w:val="en-US"/>
        </w:rPr>
        <w:t xml:space="preserve"> </w:t>
      </w:r>
      <w:r w:rsidRPr="00E166AD">
        <w:rPr>
          <w:rStyle w:val="ab"/>
          <w:b w:val="0"/>
        </w:rPr>
        <w:t>подобная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 xml:space="preserve">Нукус </w:t>
      </w:r>
      <w:proofErr w:type="spellStart"/>
      <w:r w:rsidRPr="00E166AD">
        <w:rPr>
          <w:rStyle w:val="ab"/>
          <w:b w:val="0"/>
        </w:rPr>
        <w:t>Жипек</w:t>
      </w:r>
      <w:proofErr w:type="spellEnd"/>
      <w:r w:rsidRPr="00E166AD">
        <w:rPr>
          <w:rStyle w:val="ab"/>
          <w:b w:val="0"/>
        </w:rPr>
        <w:t xml:space="preserve"> </w:t>
      </w:r>
      <w:proofErr w:type="spellStart"/>
      <w:r w:rsidRPr="00E166AD">
        <w:rPr>
          <w:rStyle w:val="ab"/>
          <w:b w:val="0"/>
        </w:rPr>
        <w:t>Жолы</w:t>
      </w:r>
      <w:proofErr w:type="spellEnd"/>
      <w:r w:rsidRPr="00E166AD">
        <w:rPr>
          <w:rStyle w:val="ab"/>
          <w:b w:val="0"/>
        </w:rPr>
        <w:t xml:space="preserve"> 3* или подобная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Аральское море Юртовый лагерь, размещение по 3-4 человека в юрте</w:t>
      </w:r>
    </w:p>
    <w:p w:rsidR="00E166AD" w:rsidRPr="00DC483C" w:rsidRDefault="00DC483C" w:rsidP="00DC483C">
      <w:pPr>
        <w:jc w:val="center"/>
        <w:rPr>
          <w:rStyle w:val="ab"/>
          <w:b w:val="0"/>
          <w:i/>
          <w:color w:val="FF0000"/>
        </w:rPr>
      </w:pPr>
      <w:bookmarkStart w:id="0" w:name="_GoBack"/>
      <w:r w:rsidRPr="00DC483C">
        <w:rPr>
          <w:rStyle w:val="ab"/>
          <w:b w:val="0"/>
          <w:i/>
          <w:color w:val="FF0000"/>
        </w:rPr>
        <w:t>Заезды: 01.05.2024, 11.09.2024</w:t>
      </w:r>
    </w:p>
    <w:bookmarkEnd w:id="0"/>
    <w:p w:rsidR="00E166AD" w:rsidRPr="00373CC8" w:rsidRDefault="00E166AD" w:rsidP="00E166AD">
      <w:pPr>
        <w:rPr>
          <w:rStyle w:val="ab"/>
          <w:color w:val="FF0000"/>
        </w:rPr>
      </w:pPr>
      <w:r w:rsidRPr="00373CC8">
        <w:rPr>
          <w:rStyle w:val="ab"/>
          <w:color w:val="FF0000"/>
        </w:rPr>
        <w:t>1-й день</w:t>
      </w:r>
      <w:r w:rsidR="00373CC8">
        <w:rPr>
          <w:rStyle w:val="ab"/>
          <w:color w:val="FF0000"/>
        </w:rPr>
        <w:t xml:space="preserve">. </w:t>
      </w:r>
      <w:r w:rsidRPr="00373CC8">
        <w:rPr>
          <w:rStyle w:val="ab"/>
          <w:i/>
        </w:rPr>
        <w:t>Прибытие в Ташкент.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373CC8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Ночь в гостинице.</w:t>
      </w:r>
    </w:p>
    <w:p w:rsidR="00E166AD" w:rsidRPr="00373CC8" w:rsidRDefault="00E166AD" w:rsidP="00E166AD">
      <w:pPr>
        <w:rPr>
          <w:rStyle w:val="ab"/>
          <w:color w:val="FF0000"/>
        </w:rPr>
      </w:pPr>
      <w:r w:rsidRPr="00373CC8">
        <w:rPr>
          <w:rStyle w:val="ab"/>
          <w:color w:val="FF0000"/>
        </w:rPr>
        <w:t>2-й день</w:t>
      </w:r>
      <w:r w:rsidR="00373CC8">
        <w:rPr>
          <w:rStyle w:val="ab"/>
          <w:color w:val="FF0000"/>
        </w:rPr>
        <w:t xml:space="preserve">. </w:t>
      </w:r>
      <w:r w:rsidRPr="00373CC8">
        <w:rPr>
          <w:rStyle w:val="ab"/>
          <w:i/>
        </w:rPr>
        <w:t>Ташкент (экскурсия). Ташкент – Самарканд (330 км, 5 ч).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Экск</w:t>
      </w:r>
      <w:r w:rsidR="005B5CF0">
        <w:rPr>
          <w:rStyle w:val="ab"/>
          <w:b w:val="0"/>
        </w:rPr>
        <w:t>урсия по Ташкенту</w:t>
      </w:r>
      <w:r w:rsidRPr="00E166AD">
        <w:rPr>
          <w:rStyle w:val="ab"/>
          <w:b w:val="0"/>
        </w:rPr>
        <w:t xml:space="preserve">: площадь </w:t>
      </w:r>
      <w:proofErr w:type="spellStart"/>
      <w:r w:rsidRPr="00E166AD">
        <w:rPr>
          <w:rStyle w:val="ab"/>
          <w:b w:val="0"/>
        </w:rPr>
        <w:t>Хас</w:t>
      </w:r>
      <w:r w:rsidR="005B5CF0">
        <w:rPr>
          <w:rStyle w:val="ab"/>
          <w:b w:val="0"/>
        </w:rPr>
        <w:t>т</w:t>
      </w:r>
      <w:proofErr w:type="spellEnd"/>
      <w:r w:rsidR="005B5CF0">
        <w:rPr>
          <w:rStyle w:val="ab"/>
          <w:b w:val="0"/>
        </w:rPr>
        <w:t>-Имам</w:t>
      </w:r>
      <w:r w:rsidRPr="00E166AD">
        <w:rPr>
          <w:rStyle w:val="ab"/>
          <w:b w:val="0"/>
        </w:rPr>
        <w:t>, г</w:t>
      </w:r>
      <w:r w:rsidR="005B5CF0">
        <w:rPr>
          <w:rStyle w:val="ab"/>
          <w:b w:val="0"/>
        </w:rPr>
        <w:t>де хранится подлинник</w:t>
      </w:r>
      <w:r w:rsidRPr="00E166AD">
        <w:rPr>
          <w:rStyle w:val="ab"/>
          <w:b w:val="0"/>
        </w:rPr>
        <w:t xml:space="preserve"> рукописи Корана </w:t>
      </w:r>
      <w:proofErr w:type="spellStart"/>
      <w:r w:rsidRPr="00E166AD">
        <w:rPr>
          <w:rStyle w:val="ab"/>
          <w:b w:val="0"/>
        </w:rPr>
        <w:t>Усмана</w:t>
      </w:r>
      <w:proofErr w:type="spellEnd"/>
      <w:r w:rsidRPr="00E166AD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E166AD">
        <w:rPr>
          <w:rStyle w:val="ab"/>
          <w:b w:val="0"/>
        </w:rPr>
        <w:t>Кафал</w:t>
      </w:r>
      <w:proofErr w:type="spellEnd"/>
      <w:r w:rsidRPr="00E166AD">
        <w:rPr>
          <w:rStyle w:val="ab"/>
          <w:b w:val="0"/>
        </w:rPr>
        <w:t>-а</w:t>
      </w:r>
      <w:r w:rsidR="003A395E">
        <w:rPr>
          <w:rStyle w:val="ab"/>
          <w:b w:val="0"/>
        </w:rPr>
        <w:t>ль-</w:t>
      </w:r>
      <w:proofErr w:type="spellStart"/>
      <w:r w:rsidR="003A395E">
        <w:rPr>
          <w:rStyle w:val="ab"/>
          <w:b w:val="0"/>
        </w:rPr>
        <w:t>Шаши</w:t>
      </w:r>
      <w:proofErr w:type="spellEnd"/>
      <w:r w:rsidR="003A395E">
        <w:rPr>
          <w:rStyle w:val="ab"/>
          <w:b w:val="0"/>
        </w:rPr>
        <w:t xml:space="preserve"> Мазар</w:t>
      </w:r>
      <w:r w:rsidRPr="00E166AD">
        <w:rPr>
          <w:rStyle w:val="ab"/>
          <w:b w:val="0"/>
        </w:rPr>
        <w:t>; медре</w:t>
      </w:r>
      <w:r w:rsidR="003A395E">
        <w:rPr>
          <w:rStyle w:val="ab"/>
          <w:b w:val="0"/>
        </w:rPr>
        <w:t xml:space="preserve">се </w:t>
      </w:r>
      <w:proofErr w:type="spellStart"/>
      <w:r w:rsidR="003A395E">
        <w:rPr>
          <w:rStyle w:val="ab"/>
          <w:b w:val="0"/>
        </w:rPr>
        <w:t>Кукельдаш</w:t>
      </w:r>
      <w:proofErr w:type="spellEnd"/>
      <w:r w:rsidRPr="00E166AD">
        <w:rPr>
          <w:rStyle w:val="ab"/>
          <w:b w:val="0"/>
        </w:rPr>
        <w:t xml:space="preserve">. Посещение </w:t>
      </w:r>
      <w:r w:rsidR="003A395E">
        <w:rPr>
          <w:rStyle w:val="ab"/>
          <w:b w:val="0"/>
        </w:rPr>
        <w:t>базара</w:t>
      </w:r>
      <w:r w:rsidRPr="00E166AD">
        <w:rPr>
          <w:rStyle w:val="ab"/>
          <w:b w:val="0"/>
        </w:rPr>
        <w:t xml:space="preserve"> </w:t>
      </w:r>
      <w:proofErr w:type="spellStart"/>
      <w:r w:rsidRPr="00E166AD">
        <w:rPr>
          <w:rStyle w:val="ab"/>
          <w:b w:val="0"/>
        </w:rPr>
        <w:t>Чорсу</w:t>
      </w:r>
      <w:proofErr w:type="spellEnd"/>
      <w:r w:rsidRPr="00E166AD">
        <w:rPr>
          <w:rStyle w:val="ab"/>
          <w:b w:val="0"/>
        </w:rPr>
        <w:t>. Об</w:t>
      </w:r>
      <w:r w:rsidR="00F06077">
        <w:rPr>
          <w:rStyle w:val="ab"/>
          <w:b w:val="0"/>
        </w:rPr>
        <w:t xml:space="preserve">ед </w:t>
      </w:r>
      <w:proofErr w:type="spellStart"/>
      <w:r w:rsidR="00F06077">
        <w:rPr>
          <w:rStyle w:val="ab"/>
          <w:b w:val="0"/>
        </w:rPr>
        <w:t>вмцентре</w:t>
      </w:r>
      <w:proofErr w:type="spellEnd"/>
      <w:r w:rsidR="00F06077">
        <w:rPr>
          <w:rStyle w:val="ab"/>
          <w:b w:val="0"/>
        </w:rPr>
        <w:t xml:space="preserve"> плова «</w:t>
      </w:r>
      <w:proofErr w:type="spellStart"/>
      <w:r w:rsidR="00F06077">
        <w:rPr>
          <w:rStyle w:val="ab"/>
          <w:b w:val="0"/>
        </w:rPr>
        <w:t>Беш</w:t>
      </w:r>
      <w:proofErr w:type="spellEnd"/>
      <w:r w:rsidR="00F06077">
        <w:rPr>
          <w:rStyle w:val="ab"/>
          <w:b w:val="0"/>
        </w:rPr>
        <w:t xml:space="preserve"> Козон»</w:t>
      </w:r>
      <w:r w:rsidRPr="00E166AD">
        <w:rPr>
          <w:rStyle w:val="ab"/>
          <w:b w:val="0"/>
        </w:rPr>
        <w:t>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Pr="00E166AD">
        <w:rPr>
          <w:rStyle w:val="ab"/>
          <w:b w:val="0"/>
        </w:rPr>
        <w:t>Мараканду</w:t>
      </w:r>
      <w:proofErr w:type="spellEnd"/>
      <w:r w:rsidRPr="00E166AD">
        <w:rPr>
          <w:rStyle w:val="ab"/>
          <w:b w:val="0"/>
        </w:rPr>
        <w:t>.</w:t>
      </w:r>
      <w:r w:rsidR="00F06077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Ночь в гостинице.</w:t>
      </w:r>
      <w:r w:rsidR="00F06077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Питание: завтрак, обед.</w:t>
      </w:r>
    </w:p>
    <w:p w:rsidR="00E166AD" w:rsidRPr="00F06077" w:rsidRDefault="00E166AD" w:rsidP="00E166AD">
      <w:pPr>
        <w:rPr>
          <w:rStyle w:val="ab"/>
          <w:color w:val="FF0000"/>
        </w:rPr>
      </w:pPr>
      <w:r w:rsidRPr="00F06077">
        <w:rPr>
          <w:rStyle w:val="ab"/>
          <w:color w:val="FF0000"/>
        </w:rPr>
        <w:t>3-й день</w:t>
      </w:r>
      <w:r w:rsidR="00F06077">
        <w:rPr>
          <w:rStyle w:val="ab"/>
          <w:color w:val="FF0000"/>
        </w:rPr>
        <w:t xml:space="preserve">. </w:t>
      </w:r>
      <w:r w:rsidRPr="00F06077">
        <w:rPr>
          <w:rStyle w:val="ab"/>
          <w:i/>
        </w:rPr>
        <w:t>Самарканд (экскурсия).</w:t>
      </w:r>
    </w:p>
    <w:p w:rsidR="00E166AD" w:rsidRPr="00E166AD" w:rsidRDefault="00307EB8" w:rsidP="00E166AD">
      <w:pPr>
        <w:rPr>
          <w:rStyle w:val="ab"/>
          <w:b w:val="0"/>
        </w:rPr>
      </w:pPr>
      <w:r>
        <w:rPr>
          <w:rStyle w:val="ab"/>
          <w:b w:val="0"/>
        </w:rPr>
        <w:t>Экскурсия по Самарканду:</w:t>
      </w:r>
      <w:r w:rsidR="00E166AD" w:rsidRPr="00E166AD">
        <w:rPr>
          <w:rStyle w:val="ab"/>
          <w:b w:val="0"/>
        </w:rPr>
        <w:t xml:space="preserve"> площадь </w:t>
      </w:r>
      <w:proofErr w:type="spellStart"/>
      <w:r w:rsidR="00E166AD" w:rsidRPr="00E166AD">
        <w:rPr>
          <w:rStyle w:val="ab"/>
          <w:b w:val="0"/>
        </w:rPr>
        <w:t>Регистан</w:t>
      </w:r>
      <w:proofErr w:type="spellEnd"/>
      <w:r w:rsidR="00E166AD" w:rsidRPr="00E166AD">
        <w:rPr>
          <w:rStyle w:val="ab"/>
          <w:b w:val="0"/>
        </w:rPr>
        <w:t>, о</w:t>
      </w:r>
      <w:r>
        <w:rPr>
          <w:rStyle w:val="ab"/>
          <w:b w:val="0"/>
        </w:rPr>
        <w:t xml:space="preserve">круженная тремя </w:t>
      </w:r>
      <w:r w:rsidR="00E166AD" w:rsidRPr="00E166AD">
        <w:rPr>
          <w:rStyle w:val="ab"/>
          <w:b w:val="0"/>
        </w:rPr>
        <w:t xml:space="preserve">медресе – Шер-Дор, </w:t>
      </w:r>
      <w:proofErr w:type="spellStart"/>
      <w:r w:rsidR="00E166AD" w:rsidRPr="00E166AD">
        <w:rPr>
          <w:rStyle w:val="ab"/>
          <w:b w:val="0"/>
        </w:rPr>
        <w:t>Тилля</w:t>
      </w:r>
      <w:proofErr w:type="spellEnd"/>
      <w:r w:rsidR="00E166AD" w:rsidRPr="00E166AD">
        <w:rPr>
          <w:rStyle w:val="ab"/>
          <w:b w:val="0"/>
        </w:rPr>
        <w:t>-Кари и медресе Улугбека; мавзолей Гур-Э</w:t>
      </w:r>
      <w:r>
        <w:rPr>
          <w:rStyle w:val="ab"/>
          <w:b w:val="0"/>
        </w:rPr>
        <w:t>мир – усыпальница Тамерлана; соборная мечеть</w:t>
      </w:r>
      <w:r w:rsidR="00E166AD" w:rsidRPr="00E166AD">
        <w:rPr>
          <w:rStyle w:val="ab"/>
          <w:b w:val="0"/>
        </w:rPr>
        <w:t xml:space="preserve"> </w:t>
      </w:r>
      <w:proofErr w:type="spellStart"/>
      <w:r w:rsidR="00E166AD" w:rsidRPr="00E166AD">
        <w:rPr>
          <w:rStyle w:val="ab"/>
          <w:b w:val="0"/>
        </w:rPr>
        <w:t>Биби-Ханум</w:t>
      </w:r>
      <w:proofErr w:type="spellEnd"/>
      <w:r w:rsidR="00E166AD" w:rsidRPr="00E166AD">
        <w:rPr>
          <w:rStyle w:val="ab"/>
          <w:b w:val="0"/>
        </w:rPr>
        <w:t xml:space="preserve">; крупнейший рынок Самарканда – базар </w:t>
      </w:r>
      <w:proofErr w:type="spellStart"/>
      <w:r w:rsidR="00E166AD" w:rsidRPr="00E166AD">
        <w:rPr>
          <w:rStyle w:val="ab"/>
          <w:b w:val="0"/>
        </w:rPr>
        <w:t>Сиаб</w:t>
      </w:r>
      <w:proofErr w:type="spellEnd"/>
      <w:r w:rsidR="00E166AD" w:rsidRPr="00E166AD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E166AD" w:rsidRPr="00E166AD">
        <w:rPr>
          <w:rStyle w:val="ab"/>
          <w:b w:val="0"/>
        </w:rPr>
        <w:t>Зин</w:t>
      </w:r>
      <w:r>
        <w:rPr>
          <w:rStyle w:val="ab"/>
          <w:b w:val="0"/>
        </w:rPr>
        <w:t>да</w:t>
      </w:r>
      <w:proofErr w:type="spellEnd"/>
      <w:r>
        <w:rPr>
          <w:rStyle w:val="ab"/>
          <w:b w:val="0"/>
        </w:rPr>
        <w:t xml:space="preserve">, музей обсерватории Улугбека. </w:t>
      </w:r>
      <w:r w:rsidR="00E166AD" w:rsidRPr="00E166AD">
        <w:rPr>
          <w:rStyle w:val="ab"/>
          <w:b w:val="0"/>
        </w:rPr>
        <w:t>Ночь в гостинице.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Питание: завтрак</w:t>
      </w:r>
    </w:p>
    <w:p w:rsidR="00E166AD" w:rsidRPr="00307EB8" w:rsidRDefault="00E166AD" w:rsidP="00E166AD">
      <w:pPr>
        <w:rPr>
          <w:rStyle w:val="ab"/>
          <w:i/>
          <w:color w:val="FF0000"/>
        </w:rPr>
      </w:pPr>
      <w:r w:rsidRPr="00307EB8">
        <w:rPr>
          <w:rStyle w:val="ab"/>
          <w:color w:val="FF0000"/>
        </w:rPr>
        <w:t>4-й день</w:t>
      </w:r>
      <w:r w:rsidR="00307EB8">
        <w:rPr>
          <w:rStyle w:val="ab"/>
          <w:color w:val="FF0000"/>
        </w:rPr>
        <w:t xml:space="preserve">. </w:t>
      </w:r>
      <w:r w:rsidRPr="00307EB8">
        <w:rPr>
          <w:rStyle w:val="ab"/>
          <w:i/>
        </w:rPr>
        <w:t>Самарканд – Гиждуван – Бухара (280 км; 4,5 ч). Бухара (экскурсия).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 xml:space="preserve">08:00 – переезд в Гиждуван. Посещение семьи </w:t>
      </w:r>
      <w:proofErr w:type="spellStart"/>
      <w:r w:rsidRPr="00E166AD">
        <w:rPr>
          <w:rStyle w:val="ab"/>
          <w:b w:val="0"/>
        </w:rPr>
        <w:t>Нарзуллаевых</w:t>
      </w:r>
      <w:proofErr w:type="spellEnd"/>
      <w:r w:rsidRPr="00E166AD">
        <w:rPr>
          <w:rStyle w:val="ab"/>
          <w:b w:val="0"/>
        </w:rPr>
        <w:t xml:space="preserve"> –</w:t>
      </w:r>
      <w:r w:rsidR="0043757C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мастеров-</w:t>
      </w:r>
      <w:proofErr w:type="spellStart"/>
      <w:r w:rsidRPr="00E166AD">
        <w:rPr>
          <w:rStyle w:val="ab"/>
          <w:b w:val="0"/>
        </w:rPr>
        <w:t>керамистов</w:t>
      </w:r>
      <w:proofErr w:type="spellEnd"/>
      <w:r w:rsidRPr="00E166AD">
        <w:rPr>
          <w:rStyle w:val="ab"/>
          <w:b w:val="0"/>
        </w:rPr>
        <w:t xml:space="preserve">. </w:t>
      </w:r>
      <w:r w:rsidR="0043757C">
        <w:rPr>
          <w:rStyle w:val="ab"/>
          <w:b w:val="0"/>
        </w:rPr>
        <w:t xml:space="preserve"> 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 xml:space="preserve">Обед в доме </w:t>
      </w:r>
      <w:proofErr w:type="spellStart"/>
      <w:r w:rsidRPr="00E166AD">
        <w:rPr>
          <w:rStyle w:val="ab"/>
          <w:b w:val="0"/>
        </w:rPr>
        <w:t>керамисто</w:t>
      </w:r>
      <w:r w:rsidR="0043757C">
        <w:rPr>
          <w:rStyle w:val="ab"/>
          <w:b w:val="0"/>
        </w:rPr>
        <w:t>в</w:t>
      </w:r>
      <w:proofErr w:type="spellEnd"/>
      <w:r w:rsidR="0043757C">
        <w:rPr>
          <w:rStyle w:val="ab"/>
          <w:b w:val="0"/>
        </w:rPr>
        <w:t xml:space="preserve"> – дегустация</w:t>
      </w:r>
      <w:r w:rsidRPr="00E166AD">
        <w:rPr>
          <w:rStyle w:val="ab"/>
          <w:b w:val="0"/>
        </w:rPr>
        <w:t xml:space="preserve"> </w:t>
      </w:r>
      <w:proofErr w:type="spellStart"/>
      <w:r w:rsidRPr="00E166AD">
        <w:rPr>
          <w:rStyle w:val="ab"/>
          <w:b w:val="0"/>
        </w:rPr>
        <w:t>гиждуванских</w:t>
      </w:r>
      <w:proofErr w:type="spellEnd"/>
      <w:r w:rsidRPr="00E166AD">
        <w:rPr>
          <w:rStyle w:val="ab"/>
          <w:b w:val="0"/>
        </w:rPr>
        <w:t xml:space="preserve"> шашлыков.</w:t>
      </w:r>
    </w:p>
    <w:p w:rsidR="00E166AD" w:rsidRPr="00E166AD" w:rsidRDefault="0043757C" w:rsidP="00E166AD">
      <w:pPr>
        <w:rPr>
          <w:rStyle w:val="ab"/>
          <w:b w:val="0"/>
        </w:rPr>
      </w:pPr>
      <w:r>
        <w:rPr>
          <w:rStyle w:val="ab"/>
          <w:b w:val="0"/>
        </w:rPr>
        <w:t>Переезд в Бухару,</w:t>
      </w:r>
      <w:r w:rsidR="00E166AD" w:rsidRPr="00E166AD">
        <w:rPr>
          <w:rStyle w:val="ab"/>
          <w:b w:val="0"/>
        </w:rPr>
        <w:t xml:space="preserve"> размещение в гостинице.</w:t>
      </w:r>
      <w:r w:rsidR="002F7F16">
        <w:rPr>
          <w:rStyle w:val="ab"/>
          <w:b w:val="0"/>
        </w:rPr>
        <w:t xml:space="preserve"> </w:t>
      </w:r>
      <w:r w:rsidR="00E166AD" w:rsidRPr="00E166AD">
        <w:rPr>
          <w:rStyle w:val="ab"/>
          <w:b w:val="0"/>
        </w:rPr>
        <w:t xml:space="preserve">Экскурсия по Бухаре: ансамбль </w:t>
      </w:r>
      <w:proofErr w:type="spellStart"/>
      <w:r w:rsidR="00E166AD" w:rsidRPr="00E166AD">
        <w:rPr>
          <w:rStyle w:val="ab"/>
          <w:b w:val="0"/>
        </w:rPr>
        <w:t>Ляби-Хауз</w:t>
      </w:r>
      <w:proofErr w:type="spellEnd"/>
      <w:r w:rsidR="00E166AD" w:rsidRPr="00E166AD">
        <w:rPr>
          <w:rStyle w:val="ab"/>
          <w:b w:val="0"/>
        </w:rPr>
        <w:t xml:space="preserve"> – </w:t>
      </w:r>
      <w:r w:rsidR="002F7F16">
        <w:rPr>
          <w:rStyle w:val="ab"/>
          <w:b w:val="0"/>
        </w:rPr>
        <w:t xml:space="preserve"> </w:t>
      </w:r>
      <w:r w:rsidR="00E166AD" w:rsidRPr="00E166AD">
        <w:rPr>
          <w:rStyle w:val="ab"/>
          <w:b w:val="0"/>
        </w:rPr>
        <w:t xml:space="preserve"> площадь Бухары с искусственным прудом, вокруг которого расположены медресе </w:t>
      </w:r>
      <w:proofErr w:type="spellStart"/>
      <w:r w:rsidR="00E166AD" w:rsidRPr="00E166AD">
        <w:rPr>
          <w:rStyle w:val="ab"/>
          <w:b w:val="0"/>
        </w:rPr>
        <w:t>Кукельдаш</w:t>
      </w:r>
      <w:proofErr w:type="spellEnd"/>
      <w:r w:rsidR="00E166AD" w:rsidRPr="00E166AD">
        <w:rPr>
          <w:rStyle w:val="ab"/>
          <w:b w:val="0"/>
        </w:rPr>
        <w:t xml:space="preserve">, медресе Надира </w:t>
      </w:r>
      <w:proofErr w:type="spellStart"/>
      <w:r w:rsidR="00E166AD" w:rsidRPr="00E166AD">
        <w:rPr>
          <w:rStyle w:val="ab"/>
          <w:b w:val="0"/>
        </w:rPr>
        <w:t>Диванбеги</w:t>
      </w:r>
      <w:proofErr w:type="spellEnd"/>
      <w:r w:rsidR="00E166AD" w:rsidRPr="00E166AD">
        <w:rPr>
          <w:rStyle w:val="ab"/>
          <w:b w:val="0"/>
        </w:rPr>
        <w:t xml:space="preserve">, </w:t>
      </w:r>
      <w:proofErr w:type="spellStart"/>
      <w:r w:rsidR="00E166AD" w:rsidRPr="00E166AD">
        <w:rPr>
          <w:rStyle w:val="ab"/>
          <w:b w:val="0"/>
        </w:rPr>
        <w:t>ханака</w:t>
      </w:r>
      <w:proofErr w:type="spellEnd"/>
      <w:r w:rsidR="00E166AD" w:rsidRPr="00E166AD">
        <w:rPr>
          <w:rStyle w:val="ab"/>
          <w:b w:val="0"/>
        </w:rPr>
        <w:t>, знаменитый памятник Ходже Насреддину и множество уютных кафе. Посещение торгового кв</w:t>
      </w:r>
      <w:r w:rsidR="002F7F16">
        <w:rPr>
          <w:rStyle w:val="ab"/>
          <w:b w:val="0"/>
        </w:rPr>
        <w:t xml:space="preserve">артала крытых базаров XVI века. </w:t>
      </w:r>
      <w:r w:rsidR="00E166AD" w:rsidRPr="00E166AD">
        <w:rPr>
          <w:rStyle w:val="ab"/>
          <w:b w:val="0"/>
        </w:rPr>
        <w:t>Ночь в гостинице.</w:t>
      </w:r>
      <w:r w:rsidR="002F7F16">
        <w:rPr>
          <w:rStyle w:val="ab"/>
          <w:b w:val="0"/>
        </w:rPr>
        <w:t xml:space="preserve"> </w:t>
      </w:r>
      <w:r w:rsidR="00E166AD" w:rsidRPr="00E166AD">
        <w:rPr>
          <w:rStyle w:val="ab"/>
          <w:b w:val="0"/>
        </w:rPr>
        <w:t>Питание: завтрак</w:t>
      </w:r>
    </w:p>
    <w:p w:rsidR="00E81C1C" w:rsidRDefault="00E166AD" w:rsidP="00E166AD">
      <w:pPr>
        <w:rPr>
          <w:rStyle w:val="ab"/>
          <w:color w:val="FF0000"/>
        </w:rPr>
      </w:pPr>
      <w:r w:rsidRPr="002F7F16">
        <w:rPr>
          <w:rStyle w:val="ab"/>
          <w:color w:val="FF0000"/>
        </w:rPr>
        <w:t>5-й день</w:t>
      </w:r>
      <w:r w:rsidR="002F7F16">
        <w:rPr>
          <w:rStyle w:val="ab"/>
          <w:color w:val="FF0000"/>
        </w:rPr>
        <w:t xml:space="preserve">. </w:t>
      </w:r>
      <w:r w:rsidRPr="002F7F16">
        <w:rPr>
          <w:rStyle w:val="ab"/>
          <w:i/>
        </w:rPr>
        <w:t>Бухара (экскурсия).</w:t>
      </w:r>
    </w:p>
    <w:p w:rsidR="00E166AD" w:rsidRPr="00E81C1C" w:rsidRDefault="00E81C1C" w:rsidP="00E166AD">
      <w:pPr>
        <w:rPr>
          <w:rStyle w:val="ab"/>
          <w:color w:val="FF0000"/>
        </w:rPr>
      </w:pPr>
      <w:r>
        <w:rPr>
          <w:rStyle w:val="ab"/>
          <w:b w:val="0"/>
        </w:rPr>
        <w:t>М</w:t>
      </w:r>
      <w:r w:rsidR="00E166AD" w:rsidRPr="00E166AD">
        <w:rPr>
          <w:rStyle w:val="ab"/>
          <w:b w:val="0"/>
        </w:rPr>
        <w:t xml:space="preserve">авзолей </w:t>
      </w:r>
      <w:proofErr w:type="spellStart"/>
      <w:r w:rsidR="00E166AD" w:rsidRPr="00E166AD">
        <w:rPr>
          <w:rStyle w:val="ab"/>
          <w:b w:val="0"/>
        </w:rPr>
        <w:t>Саманидов</w:t>
      </w:r>
      <w:proofErr w:type="spellEnd"/>
      <w:r w:rsidR="00E166AD" w:rsidRPr="00E166AD">
        <w:rPr>
          <w:rStyle w:val="ab"/>
          <w:b w:val="0"/>
        </w:rPr>
        <w:t xml:space="preserve"> –династическая усы</w:t>
      </w:r>
      <w:r>
        <w:rPr>
          <w:rStyle w:val="ab"/>
          <w:b w:val="0"/>
        </w:rPr>
        <w:t>пальница</w:t>
      </w:r>
      <w:r w:rsidR="00E166AD" w:rsidRPr="00E166AD">
        <w:rPr>
          <w:rStyle w:val="ab"/>
          <w:b w:val="0"/>
        </w:rPr>
        <w:t>;</w:t>
      </w:r>
      <w:r>
        <w:rPr>
          <w:rStyle w:val="ab"/>
          <w:b w:val="0"/>
        </w:rPr>
        <w:t xml:space="preserve"> мавзолей в форме призмы</w:t>
      </w:r>
      <w:r w:rsidR="00E166AD" w:rsidRPr="00E166AD">
        <w:rPr>
          <w:rStyle w:val="ab"/>
          <w:b w:val="0"/>
        </w:rPr>
        <w:t xml:space="preserve"> </w:t>
      </w:r>
      <w:proofErr w:type="spellStart"/>
      <w:r w:rsidR="00E166AD" w:rsidRPr="00E166AD">
        <w:rPr>
          <w:rStyle w:val="ab"/>
          <w:b w:val="0"/>
        </w:rPr>
        <w:t>Чашма</w:t>
      </w:r>
      <w:proofErr w:type="spellEnd"/>
      <w:r w:rsidR="00E166AD" w:rsidRPr="00E166AD">
        <w:rPr>
          <w:rStyle w:val="ab"/>
          <w:b w:val="0"/>
        </w:rPr>
        <w:t xml:space="preserve"> </w:t>
      </w:r>
      <w:proofErr w:type="spellStart"/>
      <w:r w:rsidR="00E166AD" w:rsidRPr="00E166AD">
        <w:rPr>
          <w:rStyle w:val="ab"/>
          <w:b w:val="0"/>
        </w:rPr>
        <w:t>Аюб</w:t>
      </w:r>
      <w:proofErr w:type="spellEnd"/>
      <w:r w:rsidR="00E166AD" w:rsidRPr="00E166AD">
        <w:rPr>
          <w:rStyle w:val="ab"/>
          <w:b w:val="0"/>
        </w:rPr>
        <w:t xml:space="preserve">; комплекс </w:t>
      </w:r>
      <w:proofErr w:type="spellStart"/>
      <w:r w:rsidR="00E166AD" w:rsidRPr="00E166AD">
        <w:rPr>
          <w:rStyle w:val="ab"/>
          <w:b w:val="0"/>
        </w:rPr>
        <w:t>Боло-Хауз</w:t>
      </w:r>
      <w:proofErr w:type="spellEnd"/>
      <w:r w:rsidR="00E166AD" w:rsidRPr="00E166AD">
        <w:rPr>
          <w:rStyle w:val="ab"/>
          <w:b w:val="0"/>
        </w:rPr>
        <w:t xml:space="preserve"> - памятник монументального </w:t>
      </w:r>
      <w:proofErr w:type="spellStart"/>
      <w:r w:rsidR="00E166AD" w:rsidRPr="00E166AD">
        <w:rPr>
          <w:rStyle w:val="ab"/>
          <w:b w:val="0"/>
        </w:rPr>
        <w:t>Регистана</w:t>
      </w:r>
      <w:proofErr w:type="spellEnd"/>
      <w:r w:rsidR="00E166AD" w:rsidRPr="00E166AD">
        <w:rPr>
          <w:rStyle w:val="ab"/>
          <w:b w:val="0"/>
        </w:rPr>
        <w:t xml:space="preserve"> Бухары, состоит из водоема, минарета </w:t>
      </w:r>
      <w:r>
        <w:rPr>
          <w:rStyle w:val="ab"/>
          <w:b w:val="0"/>
        </w:rPr>
        <w:t xml:space="preserve">и мечети, украшенной 20 колоннами; </w:t>
      </w:r>
      <w:r w:rsidR="00E166AD" w:rsidRPr="00E166AD">
        <w:rPr>
          <w:rStyle w:val="ab"/>
          <w:b w:val="0"/>
        </w:rPr>
        <w:t xml:space="preserve">старинная крепость </w:t>
      </w:r>
      <w:proofErr w:type="spellStart"/>
      <w:r w:rsidR="00E166AD" w:rsidRPr="00E166AD">
        <w:rPr>
          <w:rStyle w:val="ab"/>
          <w:b w:val="0"/>
        </w:rPr>
        <w:t>Арк</w:t>
      </w:r>
      <w:proofErr w:type="spellEnd"/>
      <w:r w:rsidR="00E166AD" w:rsidRPr="00E166AD">
        <w:rPr>
          <w:rStyle w:val="ab"/>
          <w:b w:val="0"/>
        </w:rPr>
        <w:t>; древнейшее здание парадной площади, центральный ансамбль и главный символ Бухары – комплекс Пой-</w:t>
      </w:r>
      <w:proofErr w:type="spellStart"/>
      <w:r w:rsidR="00E166AD" w:rsidRPr="00E166AD">
        <w:rPr>
          <w:rStyle w:val="ab"/>
          <w:b w:val="0"/>
        </w:rPr>
        <w:t>Калян</w:t>
      </w:r>
      <w:proofErr w:type="spellEnd"/>
      <w:r w:rsidR="00E166AD" w:rsidRPr="00E166AD">
        <w:rPr>
          <w:rStyle w:val="ab"/>
          <w:b w:val="0"/>
        </w:rPr>
        <w:t xml:space="preserve">; </w:t>
      </w:r>
      <w:r>
        <w:rPr>
          <w:rStyle w:val="ab"/>
          <w:b w:val="0"/>
        </w:rPr>
        <w:t xml:space="preserve">медресе </w:t>
      </w:r>
      <w:proofErr w:type="spellStart"/>
      <w:r>
        <w:rPr>
          <w:rStyle w:val="ab"/>
          <w:b w:val="0"/>
        </w:rPr>
        <w:t>Абдулазиз</w:t>
      </w:r>
      <w:proofErr w:type="spellEnd"/>
      <w:r>
        <w:rPr>
          <w:rStyle w:val="ab"/>
          <w:b w:val="0"/>
        </w:rPr>
        <w:t xml:space="preserve">-хана; </w:t>
      </w:r>
      <w:r w:rsidR="00E166AD" w:rsidRPr="00E166AD">
        <w:rPr>
          <w:rStyle w:val="ab"/>
          <w:b w:val="0"/>
        </w:rPr>
        <w:t>медресе Улугбека.</w:t>
      </w:r>
      <w:r>
        <w:rPr>
          <w:rStyle w:val="ab"/>
          <w:color w:val="FF0000"/>
        </w:rPr>
        <w:t xml:space="preserve"> </w:t>
      </w:r>
      <w:r>
        <w:rPr>
          <w:rStyle w:val="ab"/>
          <w:b w:val="0"/>
        </w:rPr>
        <w:t>Л</w:t>
      </w:r>
      <w:r w:rsidR="00E166AD" w:rsidRPr="00E166AD">
        <w:rPr>
          <w:rStyle w:val="ab"/>
          <w:b w:val="0"/>
        </w:rPr>
        <w:t xml:space="preserve">етняя резиденция последнего бухарского эмира </w:t>
      </w:r>
      <w:r w:rsidR="00E166AD" w:rsidRPr="00E166AD">
        <w:rPr>
          <w:rStyle w:val="ab"/>
          <w:b w:val="0"/>
        </w:rPr>
        <w:lastRenderedPageBreak/>
        <w:t xml:space="preserve">– дворец </w:t>
      </w:r>
      <w:proofErr w:type="spellStart"/>
      <w:r w:rsidR="00E166AD" w:rsidRPr="00E166AD">
        <w:rPr>
          <w:rStyle w:val="ab"/>
          <w:b w:val="0"/>
        </w:rPr>
        <w:t>Ситораи</w:t>
      </w:r>
      <w:proofErr w:type="spellEnd"/>
      <w:r w:rsidR="00E166AD" w:rsidRPr="00E166AD">
        <w:rPr>
          <w:rStyle w:val="ab"/>
          <w:b w:val="0"/>
        </w:rPr>
        <w:t xml:space="preserve"> </w:t>
      </w:r>
      <w:proofErr w:type="spellStart"/>
      <w:r w:rsidR="00E166AD" w:rsidRPr="00E166AD">
        <w:rPr>
          <w:rStyle w:val="ab"/>
          <w:b w:val="0"/>
        </w:rPr>
        <w:t>Мохи</w:t>
      </w:r>
      <w:proofErr w:type="spellEnd"/>
      <w:r w:rsidR="00E166AD" w:rsidRPr="00E166AD">
        <w:rPr>
          <w:rStyle w:val="ab"/>
          <w:b w:val="0"/>
        </w:rPr>
        <w:t xml:space="preserve"> </w:t>
      </w:r>
      <w:proofErr w:type="spellStart"/>
      <w:r w:rsidR="00E166AD" w:rsidRPr="00E166AD">
        <w:rPr>
          <w:rStyle w:val="ab"/>
          <w:b w:val="0"/>
        </w:rPr>
        <w:t>Хоса</w:t>
      </w:r>
      <w:proofErr w:type="spellEnd"/>
      <w:r w:rsidR="00E166AD" w:rsidRPr="00E166AD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E166AD" w:rsidRPr="00E166AD">
        <w:rPr>
          <w:rStyle w:val="ab"/>
          <w:b w:val="0"/>
        </w:rPr>
        <w:t>Бахаутдина</w:t>
      </w:r>
      <w:proofErr w:type="spellEnd"/>
      <w:r w:rsidR="00E166AD" w:rsidRPr="00E166AD">
        <w:rPr>
          <w:rStyle w:val="ab"/>
          <w:b w:val="0"/>
        </w:rPr>
        <w:t xml:space="preserve"> </w:t>
      </w:r>
      <w:proofErr w:type="spellStart"/>
      <w:r w:rsidR="00E166AD" w:rsidRPr="00E166AD">
        <w:rPr>
          <w:rStyle w:val="ab"/>
          <w:b w:val="0"/>
        </w:rPr>
        <w:t>Накшбанди</w:t>
      </w:r>
      <w:proofErr w:type="spellEnd"/>
      <w:r w:rsidR="00E166AD" w:rsidRPr="00E166AD">
        <w:rPr>
          <w:rStyle w:val="ab"/>
          <w:b w:val="0"/>
        </w:rPr>
        <w:t>.</w:t>
      </w:r>
      <w:r>
        <w:rPr>
          <w:rStyle w:val="ab"/>
          <w:color w:val="FF0000"/>
        </w:rPr>
        <w:t xml:space="preserve"> </w:t>
      </w:r>
      <w:r w:rsidR="00E166AD" w:rsidRPr="00E166AD">
        <w:rPr>
          <w:rStyle w:val="ab"/>
          <w:b w:val="0"/>
        </w:rPr>
        <w:t>Ночь в гостинице.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Питание: завтрак</w:t>
      </w:r>
    </w:p>
    <w:p w:rsidR="00E166AD" w:rsidRPr="00E81C1C" w:rsidRDefault="00E166AD" w:rsidP="00E166AD">
      <w:pPr>
        <w:rPr>
          <w:rStyle w:val="ab"/>
          <w:color w:val="FF0000"/>
        </w:rPr>
      </w:pPr>
      <w:r w:rsidRPr="00E81C1C">
        <w:rPr>
          <w:rStyle w:val="ab"/>
          <w:color w:val="FF0000"/>
        </w:rPr>
        <w:t>6-й день</w:t>
      </w:r>
      <w:r w:rsidR="00E81C1C">
        <w:rPr>
          <w:rStyle w:val="ab"/>
          <w:color w:val="FF0000"/>
        </w:rPr>
        <w:t xml:space="preserve">. </w:t>
      </w:r>
      <w:r w:rsidRPr="00E81C1C">
        <w:rPr>
          <w:rStyle w:val="ab"/>
          <w:i/>
        </w:rPr>
        <w:t>Бухара – Хива (440 км, 8 ч).</w:t>
      </w:r>
    </w:p>
    <w:p w:rsidR="00E166AD" w:rsidRPr="00E166AD" w:rsidRDefault="00844F51" w:rsidP="00E166AD">
      <w:pPr>
        <w:rPr>
          <w:rStyle w:val="ab"/>
          <w:b w:val="0"/>
        </w:rPr>
      </w:pPr>
      <w:r>
        <w:rPr>
          <w:rStyle w:val="ab"/>
          <w:b w:val="0"/>
        </w:rPr>
        <w:t xml:space="preserve">Переезд в Хиву через </w:t>
      </w:r>
      <w:r w:rsidR="00E166AD" w:rsidRPr="00E166AD">
        <w:rPr>
          <w:rStyle w:val="ab"/>
          <w:b w:val="0"/>
        </w:rPr>
        <w:t>пустыню Кызылкум вдоль реки Амударьи. Прибытие в Хиву. 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  <w:r>
        <w:rPr>
          <w:rStyle w:val="ab"/>
          <w:b w:val="0"/>
        </w:rPr>
        <w:t xml:space="preserve"> </w:t>
      </w:r>
      <w:r w:rsidR="00E166AD" w:rsidRPr="00E166AD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E166AD" w:rsidRPr="00E166AD">
        <w:rPr>
          <w:rStyle w:val="ab"/>
          <w:b w:val="0"/>
        </w:rPr>
        <w:t>Питание: завтрак</w:t>
      </w:r>
    </w:p>
    <w:p w:rsidR="00E166AD" w:rsidRPr="00844F51" w:rsidRDefault="00E166AD" w:rsidP="00E166AD">
      <w:pPr>
        <w:rPr>
          <w:rStyle w:val="ab"/>
          <w:color w:val="FF0000"/>
        </w:rPr>
      </w:pPr>
      <w:r w:rsidRPr="00844F51">
        <w:rPr>
          <w:rStyle w:val="ab"/>
          <w:color w:val="FF0000"/>
        </w:rPr>
        <w:t>7-й день</w:t>
      </w:r>
      <w:r w:rsidR="00844F51">
        <w:rPr>
          <w:rStyle w:val="ab"/>
          <w:color w:val="FF0000"/>
        </w:rPr>
        <w:t xml:space="preserve">. </w:t>
      </w:r>
      <w:r w:rsidRPr="00844F51">
        <w:rPr>
          <w:rStyle w:val="ab"/>
          <w:i/>
        </w:rPr>
        <w:t>Хива (экскурсия).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Экскурсия по Хиве (Ичан-Кале): ко</w:t>
      </w:r>
      <w:r w:rsidR="00D37E3D">
        <w:rPr>
          <w:rStyle w:val="ab"/>
          <w:b w:val="0"/>
        </w:rPr>
        <w:t xml:space="preserve">мплекс </w:t>
      </w:r>
      <w:proofErr w:type="spellStart"/>
      <w:r w:rsidR="00D37E3D">
        <w:rPr>
          <w:rStyle w:val="ab"/>
          <w:b w:val="0"/>
        </w:rPr>
        <w:t>Пахлавана</w:t>
      </w:r>
      <w:proofErr w:type="spellEnd"/>
      <w:r w:rsidR="00D37E3D">
        <w:rPr>
          <w:rStyle w:val="ab"/>
          <w:b w:val="0"/>
        </w:rPr>
        <w:t xml:space="preserve"> Махмуда; крепость </w:t>
      </w:r>
      <w:proofErr w:type="spellStart"/>
      <w:r w:rsidR="00D37E3D">
        <w:rPr>
          <w:rStyle w:val="ab"/>
          <w:b w:val="0"/>
        </w:rPr>
        <w:t>Куня-Арк</w:t>
      </w:r>
      <w:proofErr w:type="spellEnd"/>
      <w:r w:rsidRPr="00E166AD">
        <w:rPr>
          <w:rStyle w:val="ab"/>
          <w:b w:val="0"/>
        </w:rPr>
        <w:t>; медресе и минарет Ислам Ходжи –символ города, самый высокий минарет Х</w:t>
      </w:r>
      <w:r w:rsidR="00D37E3D">
        <w:rPr>
          <w:rStyle w:val="ab"/>
          <w:b w:val="0"/>
        </w:rPr>
        <w:t>ивы (56,6 м)</w:t>
      </w:r>
      <w:r w:rsidRPr="00E166AD">
        <w:rPr>
          <w:rStyle w:val="ab"/>
          <w:b w:val="0"/>
        </w:rPr>
        <w:t xml:space="preserve">; медресе </w:t>
      </w:r>
      <w:proofErr w:type="spellStart"/>
      <w:r w:rsidRPr="00E166AD">
        <w:rPr>
          <w:rStyle w:val="ab"/>
          <w:b w:val="0"/>
        </w:rPr>
        <w:t>Ал</w:t>
      </w:r>
      <w:r w:rsidR="00D37E3D">
        <w:rPr>
          <w:rStyle w:val="ab"/>
          <w:b w:val="0"/>
        </w:rPr>
        <w:t>акули</w:t>
      </w:r>
      <w:proofErr w:type="spellEnd"/>
      <w:r w:rsidR="00D37E3D">
        <w:rPr>
          <w:rStyle w:val="ab"/>
          <w:b w:val="0"/>
        </w:rPr>
        <w:t>-хана</w:t>
      </w:r>
      <w:r w:rsidRPr="00E166AD">
        <w:rPr>
          <w:rStyle w:val="ab"/>
          <w:b w:val="0"/>
        </w:rPr>
        <w:t>; ме</w:t>
      </w:r>
      <w:r w:rsidR="00D37E3D">
        <w:rPr>
          <w:rStyle w:val="ab"/>
          <w:b w:val="0"/>
        </w:rPr>
        <w:t xml:space="preserve">четь Джума – </w:t>
      </w:r>
      <w:r w:rsidRPr="00E166AD">
        <w:rPr>
          <w:rStyle w:val="ab"/>
          <w:b w:val="0"/>
        </w:rPr>
        <w:t>необычная мечеть Хивы с 213 резными деревянными колоннами, минар</w:t>
      </w:r>
      <w:r w:rsidR="00D37E3D">
        <w:rPr>
          <w:rStyle w:val="ab"/>
          <w:b w:val="0"/>
        </w:rPr>
        <w:t>ет и медресе Мухаммад Амин-хана</w:t>
      </w:r>
      <w:r w:rsidRPr="00E166AD">
        <w:rPr>
          <w:rStyle w:val="ab"/>
          <w:b w:val="0"/>
        </w:rPr>
        <w:t>.</w:t>
      </w:r>
      <w:r w:rsidR="00D37E3D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Ночь в гостинице.</w:t>
      </w:r>
      <w:r w:rsidR="00D37E3D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Питание: завтрак</w:t>
      </w:r>
    </w:p>
    <w:p w:rsidR="00E166AD" w:rsidRPr="00D37E3D" w:rsidRDefault="00E166AD" w:rsidP="00E166AD">
      <w:pPr>
        <w:rPr>
          <w:rStyle w:val="ab"/>
        </w:rPr>
      </w:pPr>
      <w:r w:rsidRPr="00D37E3D">
        <w:rPr>
          <w:rStyle w:val="ab"/>
          <w:color w:val="FF0000"/>
        </w:rPr>
        <w:t>8-й день</w:t>
      </w:r>
      <w:r w:rsidR="00D37E3D">
        <w:rPr>
          <w:rStyle w:val="ab"/>
        </w:rPr>
        <w:t xml:space="preserve">. </w:t>
      </w:r>
      <w:r w:rsidRPr="00D37E3D">
        <w:rPr>
          <w:rStyle w:val="ab"/>
          <w:i/>
        </w:rPr>
        <w:t>Хива – Нукус. (180 км, 3 ч). Нукус – Аральское море (400 км, 5-6 ч).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Ранний выезд в Нукус. Смена транспорта в Нукусе.</w:t>
      </w:r>
      <w:r w:rsidR="00D37E3D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 xml:space="preserve">Переезд к плато Устюрт через г. Кунград. 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 xml:space="preserve">Переезд на озеро </w:t>
      </w:r>
      <w:proofErr w:type="spellStart"/>
      <w:r w:rsidRPr="00E166AD">
        <w:rPr>
          <w:rStyle w:val="ab"/>
          <w:b w:val="0"/>
        </w:rPr>
        <w:t>Судочье</w:t>
      </w:r>
      <w:proofErr w:type="spellEnd"/>
      <w:r w:rsidRPr="00E166AD">
        <w:rPr>
          <w:rStyle w:val="ab"/>
          <w:b w:val="0"/>
        </w:rPr>
        <w:t xml:space="preserve">, где гнездятся тысячи перелетных птиц, среди которых лебеди, пеликаны, фламинго, цапли, бакланы, </w:t>
      </w:r>
      <w:proofErr w:type="spellStart"/>
      <w:r w:rsidRPr="00E166AD">
        <w:rPr>
          <w:rStyle w:val="ab"/>
          <w:b w:val="0"/>
        </w:rPr>
        <w:t>балобаны</w:t>
      </w:r>
      <w:proofErr w:type="spellEnd"/>
      <w:r w:rsidRPr="00E166AD">
        <w:rPr>
          <w:rStyle w:val="ab"/>
          <w:b w:val="0"/>
        </w:rPr>
        <w:t>, беркуты и др. Посещение заброшенного посёлка Урга – первого русского поселения в Хорезме.</w:t>
      </w:r>
      <w:r w:rsidR="004C274D">
        <w:rPr>
          <w:rStyle w:val="ab"/>
          <w:b w:val="0"/>
        </w:rPr>
        <w:t xml:space="preserve"> Переезд к Аральскому морю. </w:t>
      </w:r>
      <w:r w:rsidRPr="00E166AD">
        <w:rPr>
          <w:rStyle w:val="ab"/>
          <w:b w:val="0"/>
        </w:rPr>
        <w:t>Размещение в юртах на территории юртового лагеря</w:t>
      </w:r>
      <w:r w:rsidR="004C274D">
        <w:rPr>
          <w:rStyle w:val="ab"/>
          <w:b w:val="0"/>
        </w:rPr>
        <w:t xml:space="preserve">. </w:t>
      </w:r>
      <w:r w:rsidRPr="00E166AD">
        <w:rPr>
          <w:rStyle w:val="ab"/>
          <w:b w:val="0"/>
        </w:rPr>
        <w:t>Ужин.</w:t>
      </w:r>
      <w:r w:rsidR="004C274D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Ночь в юртовом лагере.</w:t>
      </w:r>
    </w:p>
    <w:p w:rsidR="00E166AD" w:rsidRPr="004C274D" w:rsidRDefault="00E166AD" w:rsidP="00E166AD">
      <w:pPr>
        <w:rPr>
          <w:rStyle w:val="ab"/>
          <w:i/>
          <w:color w:val="FF0000"/>
        </w:rPr>
      </w:pPr>
      <w:r w:rsidRPr="004C274D">
        <w:rPr>
          <w:rStyle w:val="ab"/>
          <w:color w:val="FF0000"/>
        </w:rPr>
        <w:t>9-й день</w:t>
      </w:r>
      <w:r w:rsidR="004C274D">
        <w:rPr>
          <w:rStyle w:val="ab"/>
          <w:color w:val="FF0000"/>
        </w:rPr>
        <w:t xml:space="preserve">. </w:t>
      </w:r>
      <w:r w:rsidRPr="004C274D">
        <w:rPr>
          <w:rStyle w:val="ab"/>
          <w:i/>
        </w:rPr>
        <w:t>Аральское море – Муйнак – Нукус (390 км, 5-6 ч).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Завтрак в юртовом лагере. Переезд по оголившемуся дну ушедшего моря в г. Муйнак.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Экскурсия по Муйнаку: памят</w:t>
      </w:r>
      <w:r w:rsidR="006C5A89">
        <w:rPr>
          <w:rStyle w:val="ab"/>
          <w:b w:val="0"/>
        </w:rPr>
        <w:t>ник жертвам Второй мировой войны</w:t>
      </w:r>
      <w:r w:rsidRPr="00E166AD">
        <w:rPr>
          <w:rStyle w:val="ab"/>
          <w:b w:val="0"/>
        </w:rPr>
        <w:t>. Посещение «Кладбища кораблей», а также музея при Доме культуры Муйнака, где можно увидеть работы художников, которые изображали в своих картинах Аральское море и реку Амударью.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Обед в гостевом доме в Муйнаке.</w:t>
      </w:r>
      <w:r w:rsidR="006C5A89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Переезд в Нукус, размещение в гостинице.</w:t>
      </w:r>
      <w:r w:rsidR="006C5A89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Ночь в гостинице.</w:t>
      </w:r>
      <w:r w:rsidR="006C5A89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Питание: завтрак, обед</w:t>
      </w:r>
    </w:p>
    <w:p w:rsidR="00E166AD" w:rsidRPr="006C5A89" w:rsidRDefault="006C5A89" w:rsidP="00E166AD">
      <w:pPr>
        <w:rPr>
          <w:rStyle w:val="ab"/>
          <w:color w:val="FF0000"/>
        </w:rPr>
      </w:pPr>
      <w:r w:rsidRPr="006C5A89">
        <w:rPr>
          <w:rStyle w:val="ab"/>
          <w:color w:val="FF0000"/>
        </w:rPr>
        <w:t>1</w:t>
      </w:r>
      <w:r w:rsidR="00E166AD" w:rsidRPr="006C5A89">
        <w:rPr>
          <w:rStyle w:val="ab"/>
          <w:color w:val="FF0000"/>
        </w:rPr>
        <w:t>0-й день</w:t>
      </w:r>
      <w:r>
        <w:rPr>
          <w:rStyle w:val="ab"/>
          <w:b w:val="0"/>
        </w:rPr>
        <w:t xml:space="preserve">. </w:t>
      </w:r>
      <w:r w:rsidRPr="006C5A89">
        <w:rPr>
          <w:rStyle w:val="ab"/>
          <w:i/>
        </w:rPr>
        <w:t>Нукус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Экскурсия в музее И. В. Савицкого, известном коллекцией русской авангардной живописи первой половины ХХ века. Его называют «Лувр в пустыне». Переезд в Хиву</w:t>
      </w:r>
      <w:r w:rsidR="006C5A89">
        <w:rPr>
          <w:rStyle w:val="ab"/>
          <w:b w:val="0"/>
        </w:rPr>
        <w:t xml:space="preserve">. </w:t>
      </w:r>
      <w:r w:rsidRPr="00E166AD">
        <w:rPr>
          <w:rStyle w:val="ab"/>
          <w:b w:val="0"/>
        </w:rPr>
        <w:t>Размещение в гостинице.</w:t>
      </w:r>
      <w:r w:rsidR="006C5A89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Ночь в гостинице.</w:t>
      </w:r>
    </w:p>
    <w:p w:rsidR="00E166AD" w:rsidRPr="006C5A89" w:rsidRDefault="00E166AD" w:rsidP="00E166AD">
      <w:pPr>
        <w:rPr>
          <w:rStyle w:val="ab"/>
          <w:color w:val="FF0000"/>
        </w:rPr>
      </w:pPr>
      <w:r w:rsidRPr="006C5A89">
        <w:rPr>
          <w:rStyle w:val="ab"/>
          <w:color w:val="FF0000"/>
        </w:rPr>
        <w:t>11-й день</w:t>
      </w:r>
      <w:r w:rsidR="006C5A89">
        <w:rPr>
          <w:rStyle w:val="ab"/>
          <w:color w:val="FF0000"/>
        </w:rPr>
        <w:t xml:space="preserve">. </w:t>
      </w:r>
      <w:r w:rsidRPr="006C5A89">
        <w:rPr>
          <w:rStyle w:val="ab"/>
          <w:i/>
        </w:rPr>
        <w:t>Хива – Ургенч (40 км, 1 ч).</w:t>
      </w:r>
    </w:p>
    <w:p w:rsidR="00E166AD" w:rsidRPr="00E166AD" w:rsidRDefault="00E166AD" w:rsidP="00E166AD">
      <w:pPr>
        <w:rPr>
          <w:rStyle w:val="ab"/>
          <w:b w:val="0"/>
        </w:rPr>
      </w:pPr>
      <w:r w:rsidRPr="00E166AD">
        <w:rPr>
          <w:rStyle w:val="ab"/>
          <w:b w:val="0"/>
        </w:rPr>
        <w:t>Групповой переезд из Хивы в аэропорт Ургенча.</w:t>
      </w:r>
      <w:r w:rsidR="006C5A89">
        <w:rPr>
          <w:rStyle w:val="ab"/>
          <w:b w:val="0"/>
        </w:rPr>
        <w:t xml:space="preserve"> </w:t>
      </w:r>
      <w:r w:rsidRPr="00E166AD">
        <w:rPr>
          <w:rStyle w:val="ab"/>
          <w:b w:val="0"/>
        </w:rPr>
        <w:t>Завершение программы тура.</w:t>
      </w:r>
    </w:p>
    <w:p w:rsidR="00E166AD" w:rsidRPr="00E166AD" w:rsidRDefault="00E166AD" w:rsidP="00E166AD">
      <w:pPr>
        <w:rPr>
          <w:rStyle w:val="ab"/>
          <w:b w:val="0"/>
        </w:rPr>
      </w:pPr>
    </w:p>
    <w:p w:rsidR="00E166AD" w:rsidRPr="00061730" w:rsidRDefault="00E166AD" w:rsidP="00E166AD">
      <w:pPr>
        <w:rPr>
          <w:rStyle w:val="ab"/>
          <w:i/>
          <w:color w:val="FF0000"/>
        </w:rPr>
      </w:pPr>
      <w:r w:rsidRPr="00061730">
        <w:rPr>
          <w:rStyle w:val="ab"/>
          <w:i/>
          <w:color w:val="FF0000"/>
        </w:rPr>
        <w:t>Место встречи</w:t>
      </w:r>
      <w:r w:rsidR="00061730" w:rsidRPr="00061730">
        <w:rPr>
          <w:rStyle w:val="ab"/>
          <w:i/>
          <w:color w:val="FF0000"/>
        </w:rPr>
        <w:t xml:space="preserve">  </w:t>
      </w:r>
    </w:p>
    <w:p w:rsidR="00E166AD" w:rsidRPr="00061730" w:rsidRDefault="00E166AD" w:rsidP="0006173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61730">
        <w:rPr>
          <w:rStyle w:val="ab"/>
          <w:b w:val="0"/>
        </w:rPr>
        <w:t>В аэропорту вас встретит представитель с табличкой, на которой будет написано название тура.</w:t>
      </w:r>
    </w:p>
    <w:p w:rsidR="00E166AD" w:rsidRPr="00061730" w:rsidRDefault="00E166AD" w:rsidP="0006173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61730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E166AD" w:rsidRPr="00061730" w:rsidRDefault="00E166AD" w:rsidP="0006173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61730">
        <w:rPr>
          <w:rStyle w:val="ab"/>
          <w:b w:val="0"/>
        </w:rPr>
        <w:t xml:space="preserve">Трансфер осуществляется по прилету и </w:t>
      </w:r>
      <w:r w:rsidR="00061730" w:rsidRPr="00061730">
        <w:rPr>
          <w:rStyle w:val="ab"/>
          <w:b w:val="0"/>
        </w:rPr>
        <w:t>вылету,</w:t>
      </w:r>
      <w:r w:rsidRPr="00061730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E166AD" w:rsidRPr="00061730" w:rsidRDefault="00E166AD" w:rsidP="00061730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61730">
        <w:rPr>
          <w:rStyle w:val="ab"/>
          <w:b w:val="0"/>
        </w:rPr>
        <w:t>Если туристы планируют заселение в гостиницу сразу по прибытии (ночью или рано утром</w:t>
      </w:r>
      <w:proofErr w:type="gramStart"/>
      <w:r w:rsidRPr="00061730">
        <w:rPr>
          <w:rStyle w:val="ab"/>
          <w:b w:val="0"/>
        </w:rPr>
        <w:t>)</w:t>
      </w:r>
      <w:proofErr w:type="gramEnd"/>
      <w:r w:rsidRPr="00061730">
        <w:rPr>
          <w:rStyle w:val="ab"/>
          <w:b w:val="0"/>
        </w:rPr>
        <w:t xml:space="preserve"> то потребуется дополнительно оплатить раннее заселение.</w:t>
      </w:r>
    </w:p>
    <w:p w:rsidR="00061730" w:rsidRPr="00061730" w:rsidRDefault="00E166AD" w:rsidP="00E166AD">
      <w:pPr>
        <w:rPr>
          <w:rStyle w:val="ab"/>
          <w:i/>
          <w:color w:val="FF0000"/>
        </w:rPr>
      </w:pPr>
      <w:r w:rsidRPr="00061730">
        <w:rPr>
          <w:rStyle w:val="ab"/>
          <w:i/>
          <w:color w:val="FF0000"/>
        </w:rPr>
        <w:t>В стоимость входит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Встреча/проводы в аэропорту, групповой трансфер аэропорт – гостиница – аэропорт для каждого рейса.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Размещение в гостиницах в двухместных номерах с завтраком.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Групповые экскурсии с гидом согласно программе тура.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lastRenderedPageBreak/>
        <w:t>Обед в Среднеазиатском центре плова «</w:t>
      </w:r>
      <w:proofErr w:type="spellStart"/>
      <w:r w:rsidRPr="00BC0478">
        <w:rPr>
          <w:rStyle w:val="ab"/>
          <w:b w:val="0"/>
        </w:rPr>
        <w:t>Беш</w:t>
      </w:r>
      <w:proofErr w:type="spellEnd"/>
      <w:r w:rsidRPr="00BC0478">
        <w:rPr>
          <w:rStyle w:val="ab"/>
          <w:b w:val="0"/>
        </w:rPr>
        <w:t xml:space="preserve"> Козон», обед в доме </w:t>
      </w:r>
      <w:proofErr w:type="spellStart"/>
      <w:r w:rsidRPr="00BC0478">
        <w:rPr>
          <w:rStyle w:val="ab"/>
          <w:b w:val="0"/>
        </w:rPr>
        <w:t>керамистов</w:t>
      </w:r>
      <w:proofErr w:type="spellEnd"/>
      <w:r w:rsidRPr="00BC0478">
        <w:rPr>
          <w:rStyle w:val="ab"/>
          <w:b w:val="0"/>
        </w:rPr>
        <w:t xml:space="preserve"> в Гиждуване.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Обслуживание во время джип-тура к Аральскому морю (дни 8-9):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питание (2 обеда, 1 ужин, 1 завтрак),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размещение по 3-4 человека в юрте на берегу Аральского моря,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спальные принадлежности: постельное белье, матрасы (</w:t>
      </w:r>
      <w:proofErr w:type="spellStart"/>
      <w:r w:rsidRPr="00BC0478">
        <w:rPr>
          <w:rStyle w:val="ab"/>
          <w:b w:val="0"/>
        </w:rPr>
        <w:t>курпачи</w:t>
      </w:r>
      <w:proofErr w:type="spellEnd"/>
      <w:r w:rsidRPr="00BC0478">
        <w:rPr>
          <w:rStyle w:val="ab"/>
          <w:b w:val="0"/>
        </w:rPr>
        <w:t>), одеяло, подушка.</w:t>
      </w:r>
    </w:p>
    <w:p w:rsidR="00E166AD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Минеральная вода на каждый день тура.</w:t>
      </w:r>
    </w:p>
    <w:p w:rsidR="00BC0478" w:rsidRPr="00BC0478" w:rsidRDefault="00E166AD" w:rsidP="00BC0478">
      <w:pPr>
        <w:pStyle w:val="ac"/>
        <w:numPr>
          <w:ilvl w:val="0"/>
          <w:numId w:val="33"/>
        </w:numPr>
        <w:rPr>
          <w:rStyle w:val="ab"/>
          <w:b w:val="0"/>
        </w:rPr>
      </w:pPr>
      <w:r w:rsidRPr="00BC0478">
        <w:rPr>
          <w:rStyle w:val="ab"/>
          <w:b w:val="0"/>
        </w:rPr>
        <w:t>Памятные сувениры.</w:t>
      </w:r>
    </w:p>
    <w:p w:rsidR="009D08EF" w:rsidRPr="009D08EF" w:rsidRDefault="00E166AD" w:rsidP="00E166AD">
      <w:pPr>
        <w:rPr>
          <w:rStyle w:val="ab"/>
          <w:i/>
          <w:color w:val="FF0000"/>
        </w:rPr>
      </w:pPr>
      <w:r w:rsidRPr="009D08EF">
        <w:rPr>
          <w:rStyle w:val="ab"/>
          <w:i/>
          <w:color w:val="FF0000"/>
        </w:rPr>
        <w:t>Возможные доплаты</w:t>
      </w:r>
    </w:p>
    <w:p w:rsidR="00E166AD" w:rsidRPr="009D08EF" w:rsidRDefault="00E166AD" w:rsidP="009D08E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D08EF">
        <w:rPr>
          <w:rStyle w:val="ab"/>
          <w:b w:val="0"/>
        </w:rPr>
        <w:t>Стоимость международных перелетов.</w:t>
      </w:r>
    </w:p>
    <w:p w:rsidR="00E166AD" w:rsidRPr="009D08EF" w:rsidRDefault="00E166AD" w:rsidP="009D08E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D08EF">
        <w:rPr>
          <w:rStyle w:val="ab"/>
          <w:b w:val="0"/>
        </w:rPr>
        <w:t>Входные билеты на памятники и в музеи.</w:t>
      </w:r>
    </w:p>
    <w:p w:rsidR="00E166AD" w:rsidRPr="009D08EF" w:rsidRDefault="00E166AD" w:rsidP="009D08E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D08EF">
        <w:rPr>
          <w:rStyle w:val="ab"/>
          <w:b w:val="0"/>
        </w:rPr>
        <w:t>Стоимость питания (обеды и ужины).</w:t>
      </w:r>
    </w:p>
    <w:p w:rsidR="00E166AD" w:rsidRPr="009D08EF" w:rsidRDefault="00E166AD" w:rsidP="009D08E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D08EF">
        <w:rPr>
          <w:rStyle w:val="ab"/>
          <w:b w:val="0"/>
        </w:rPr>
        <w:t>Медицинские издержки и страховка.</w:t>
      </w:r>
    </w:p>
    <w:p w:rsidR="00E166AD" w:rsidRPr="009D08EF" w:rsidRDefault="00E166AD" w:rsidP="009D08E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D08EF">
        <w:rPr>
          <w:rStyle w:val="ab"/>
          <w:b w:val="0"/>
        </w:rPr>
        <w:t xml:space="preserve">Дополнительные услуги </w:t>
      </w:r>
    </w:p>
    <w:p w:rsidR="00E166AD" w:rsidRPr="009D08EF" w:rsidRDefault="00E166AD" w:rsidP="009D08E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D08EF">
        <w:rPr>
          <w:rStyle w:val="ab"/>
          <w:b w:val="0"/>
        </w:rPr>
        <w:t>Дополнительная ночь по прибытии или убытии в гостинице 3*:</w:t>
      </w:r>
    </w:p>
    <w:p w:rsidR="00E166AD" w:rsidRPr="009D08EF" w:rsidRDefault="00E166AD" w:rsidP="009D08EF">
      <w:pPr>
        <w:pStyle w:val="ac"/>
        <w:numPr>
          <w:ilvl w:val="0"/>
          <w:numId w:val="34"/>
        </w:numPr>
        <w:rPr>
          <w:rStyle w:val="ab"/>
          <w:b w:val="0"/>
        </w:rPr>
      </w:pPr>
      <w:r w:rsidRPr="009D08EF">
        <w:rPr>
          <w:rStyle w:val="ab"/>
          <w:b w:val="0"/>
        </w:rPr>
        <w:t>Индивидуальный трансфер аэропорт – гостиница – аэропорт</w:t>
      </w:r>
    </w:p>
    <w:p w:rsidR="00181FB8" w:rsidRPr="00855821" w:rsidRDefault="00E166AD" w:rsidP="00E166AD">
      <w:pPr>
        <w:rPr>
          <w:rStyle w:val="ab"/>
          <w:i/>
          <w:color w:val="FF0000"/>
        </w:rPr>
      </w:pPr>
      <w:r w:rsidRPr="00855821">
        <w:rPr>
          <w:rStyle w:val="ab"/>
          <w:i/>
          <w:color w:val="FF0000"/>
        </w:rPr>
        <w:t>Важно</w:t>
      </w:r>
    </w:p>
    <w:p w:rsidR="00E166AD" w:rsidRPr="00855821" w:rsidRDefault="00E166AD" w:rsidP="0085582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855821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855821" w:rsidRPr="00855821" w:rsidRDefault="00E166AD" w:rsidP="0085582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855821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855821" w:rsidRPr="00855821" w:rsidRDefault="00E166AD" w:rsidP="0085582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855821">
        <w:rPr>
          <w:rStyle w:val="ab"/>
          <w:b w:val="0"/>
        </w:rPr>
        <w:t>Дети</w:t>
      </w:r>
      <w:r w:rsidR="00855821" w:rsidRPr="00855821">
        <w:rPr>
          <w:rStyle w:val="ab"/>
          <w:b w:val="0"/>
        </w:rPr>
        <w:t xml:space="preserve"> п</w:t>
      </w:r>
      <w:r w:rsidRPr="00855821">
        <w:rPr>
          <w:rStyle w:val="ab"/>
          <w:b w:val="0"/>
        </w:rPr>
        <w:t>ринимаются c 10-ти лет</w:t>
      </w:r>
    </w:p>
    <w:p w:rsidR="00E166AD" w:rsidRPr="00855821" w:rsidRDefault="00E166AD" w:rsidP="00855821">
      <w:pPr>
        <w:pStyle w:val="ac"/>
        <w:numPr>
          <w:ilvl w:val="0"/>
          <w:numId w:val="35"/>
        </w:numPr>
        <w:rPr>
          <w:rStyle w:val="ab"/>
          <w:b w:val="0"/>
        </w:rPr>
      </w:pPr>
      <w:r w:rsidRPr="00855821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855821">
        <w:rPr>
          <w:rStyle w:val="ab"/>
          <w:b w:val="0"/>
        </w:rPr>
        <w:t>РУз</w:t>
      </w:r>
      <w:proofErr w:type="spellEnd"/>
      <w:r w:rsidRPr="00855821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E166AD" w:rsidRPr="00855821" w:rsidRDefault="00E166AD" w:rsidP="00855821">
      <w:r w:rsidRPr="00530057">
        <w:rPr>
          <w:b/>
          <w:i/>
          <w:color w:val="FF0000"/>
        </w:rPr>
        <w:t>Стоимость</w:t>
      </w:r>
      <w:r w:rsidRPr="00855821">
        <w:t xml:space="preserve"> на человека за </w:t>
      </w:r>
      <w:r w:rsidR="00530057" w:rsidRPr="00855821">
        <w:t>заезд,</w:t>
      </w:r>
      <w:r w:rsidRPr="00855821">
        <w:t xml:space="preserve"> в долларах США</w:t>
      </w:r>
    </w:p>
    <w:p w:rsidR="00E166AD" w:rsidRPr="00855821" w:rsidRDefault="00E166AD" w:rsidP="00855821">
      <w:r w:rsidRPr="00855821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E166AD" w:rsidRPr="00855821" w:rsidRDefault="00E166AD" w:rsidP="00855821">
      <w:proofErr w:type="spellStart"/>
      <w:r w:rsidRPr="00855821">
        <w:t>Hotel</w:t>
      </w:r>
      <w:proofErr w:type="spellEnd"/>
      <w:r w:rsidRPr="00855821">
        <w:t xml:space="preserve"> 3*/ Юртовый лагерь *.</w:t>
      </w:r>
      <w:r w:rsidR="007E571F" w:rsidRPr="007E571F">
        <w:t xml:space="preserve"> </w:t>
      </w:r>
      <w:r w:rsidR="007E571F" w:rsidRPr="00855821">
        <w:t>Завтрак</w:t>
      </w:r>
      <w:r w:rsidR="007E571F" w:rsidRPr="007E571F">
        <w:t xml:space="preserve"> </w:t>
      </w:r>
      <w:proofErr w:type="spellStart"/>
      <w:r w:rsidR="007E571F" w:rsidRPr="00855821">
        <w:t>Standart</w:t>
      </w:r>
      <w:proofErr w:type="spellEnd"/>
    </w:p>
    <w:tbl>
      <w:tblPr>
        <w:tblW w:w="5442" w:type="pct"/>
        <w:tblCellSpacing w:w="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6"/>
        <w:gridCol w:w="1500"/>
        <w:gridCol w:w="2216"/>
        <w:gridCol w:w="2216"/>
        <w:gridCol w:w="2027"/>
      </w:tblGrid>
      <w:tr w:rsidR="00E166AD" w:rsidRPr="00855821" w:rsidTr="00855821">
        <w:trPr>
          <w:tblCellSpacing w:w="0" w:type="dxa"/>
        </w:trPr>
        <w:tc>
          <w:tcPr>
            <w:tcW w:w="25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855821" w:rsidP="00855821">
            <w:r>
              <w:t>Заезды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Длительность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1-мест.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2-мест.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3-мест.</w:t>
            </w:r>
          </w:p>
        </w:tc>
      </w:tr>
      <w:tr w:rsidR="00E166AD" w:rsidRPr="00855821" w:rsidTr="00855821">
        <w:trPr>
          <w:tblCellSpacing w:w="0" w:type="dxa"/>
        </w:trPr>
        <w:tc>
          <w:tcPr>
            <w:tcW w:w="25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01.05-11.05.2024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855821" w:rsidP="00855821">
            <w:r>
              <w:t>1600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855821" w:rsidP="00855821">
            <w:r>
              <w:t>1350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855821" w:rsidP="00855821">
            <w:r>
              <w:t>1350</w:t>
            </w:r>
          </w:p>
        </w:tc>
      </w:tr>
      <w:tr w:rsidR="00E166AD" w:rsidRPr="00855821" w:rsidTr="00855821">
        <w:trPr>
          <w:tblCellSpacing w:w="0" w:type="dxa"/>
        </w:trPr>
        <w:tc>
          <w:tcPr>
            <w:tcW w:w="257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11.09-21.09.2024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E166AD" w:rsidP="00855821">
            <w:r w:rsidRPr="00855821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855821" w:rsidP="00855821">
            <w:r>
              <w:t>1600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855821" w:rsidP="00855821">
            <w:r>
              <w:t>1350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66AD" w:rsidRPr="00855821" w:rsidRDefault="00855821" w:rsidP="00855821">
            <w:r>
              <w:t>1350</w:t>
            </w:r>
          </w:p>
        </w:tc>
      </w:tr>
    </w:tbl>
    <w:p w:rsidR="00E166AD" w:rsidRPr="00855821" w:rsidRDefault="00E166AD" w:rsidP="00855821"/>
    <w:sectPr w:rsidR="00E166AD" w:rsidRPr="00855821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2B9B"/>
    <w:multiLevelType w:val="hybridMultilevel"/>
    <w:tmpl w:val="3B80E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B49B3"/>
    <w:multiLevelType w:val="hybridMultilevel"/>
    <w:tmpl w:val="36A47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973EF"/>
    <w:multiLevelType w:val="hybridMultilevel"/>
    <w:tmpl w:val="B96E3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E23F7"/>
    <w:multiLevelType w:val="hybridMultilevel"/>
    <w:tmpl w:val="D51E6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3"/>
  </w:num>
  <w:num w:numId="4">
    <w:abstractNumId w:val="0"/>
  </w:num>
  <w:num w:numId="5">
    <w:abstractNumId w:val="34"/>
  </w:num>
  <w:num w:numId="6">
    <w:abstractNumId w:val="10"/>
  </w:num>
  <w:num w:numId="7">
    <w:abstractNumId w:val="24"/>
  </w:num>
  <w:num w:numId="8">
    <w:abstractNumId w:val="29"/>
  </w:num>
  <w:num w:numId="9">
    <w:abstractNumId w:val="7"/>
  </w:num>
  <w:num w:numId="10">
    <w:abstractNumId w:val="28"/>
  </w:num>
  <w:num w:numId="11">
    <w:abstractNumId w:val="14"/>
  </w:num>
  <w:num w:numId="12">
    <w:abstractNumId w:val="30"/>
  </w:num>
  <w:num w:numId="13">
    <w:abstractNumId w:val="21"/>
  </w:num>
  <w:num w:numId="14">
    <w:abstractNumId w:val="18"/>
  </w:num>
  <w:num w:numId="15">
    <w:abstractNumId w:val="19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7"/>
  </w:num>
  <w:num w:numId="21">
    <w:abstractNumId w:val="5"/>
  </w:num>
  <w:num w:numId="22">
    <w:abstractNumId w:val="15"/>
  </w:num>
  <w:num w:numId="23">
    <w:abstractNumId w:val="32"/>
  </w:num>
  <w:num w:numId="24">
    <w:abstractNumId w:val="25"/>
  </w:num>
  <w:num w:numId="25">
    <w:abstractNumId w:val="33"/>
  </w:num>
  <w:num w:numId="26">
    <w:abstractNumId w:val="13"/>
  </w:num>
  <w:num w:numId="27">
    <w:abstractNumId w:val="2"/>
  </w:num>
  <w:num w:numId="28">
    <w:abstractNumId w:val="22"/>
  </w:num>
  <w:num w:numId="29">
    <w:abstractNumId w:val="20"/>
  </w:num>
  <w:num w:numId="30">
    <w:abstractNumId w:val="12"/>
  </w:num>
  <w:num w:numId="31">
    <w:abstractNumId w:val="23"/>
  </w:num>
  <w:num w:numId="32">
    <w:abstractNumId w:val="17"/>
  </w:num>
  <w:num w:numId="33">
    <w:abstractNumId w:val="9"/>
  </w:num>
  <w:num w:numId="34">
    <w:abstractNumId w:val="26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1730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1FB8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2F7F16"/>
    <w:rsid w:val="00302CA7"/>
    <w:rsid w:val="003038C8"/>
    <w:rsid w:val="0030604C"/>
    <w:rsid w:val="00307EB8"/>
    <w:rsid w:val="00321DCF"/>
    <w:rsid w:val="00336D5C"/>
    <w:rsid w:val="003430B3"/>
    <w:rsid w:val="00347DC3"/>
    <w:rsid w:val="00373CC8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395E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3757C"/>
    <w:rsid w:val="00445B99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274D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0057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5CF0"/>
    <w:rsid w:val="005B78F8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5A89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E571F"/>
    <w:rsid w:val="007F58BD"/>
    <w:rsid w:val="00801595"/>
    <w:rsid w:val="00817EC1"/>
    <w:rsid w:val="00827F61"/>
    <w:rsid w:val="00832860"/>
    <w:rsid w:val="00837FEF"/>
    <w:rsid w:val="00843E20"/>
    <w:rsid w:val="00844F51"/>
    <w:rsid w:val="00845713"/>
    <w:rsid w:val="00846A4E"/>
    <w:rsid w:val="008554B5"/>
    <w:rsid w:val="00855821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08EF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C0478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37E3D"/>
    <w:rsid w:val="00D41114"/>
    <w:rsid w:val="00D559D6"/>
    <w:rsid w:val="00D60448"/>
    <w:rsid w:val="00D61EB5"/>
    <w:rsid w:val="00D653DF"/>
    <w:rsid w:val="00D7688D"/>
    <w:rsid w:val="00D95EAC"/>
    <w:rsid w:val="00D97CD3"/>
    <w:rsid w:val="00DA020D"/>
    <w:rsid w:val="00DA19C2"/>
    <w:rsid w:val="00DB1824"/>
    <w:rsid w:val="00DC483C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166AD"/>
    <w:rsid w:val="00E24728"/>
    <w:rsid w:val="00E35F6D"/>
    <w:rsid w:val="00E42D72"/>
    <w:rsid w:val="00E452B7"/>
    <w:rsid w:val="00E5028E"/>
    <w:rsid w:val="00E706BA"/>
    <w:rsid w:val="00E80706"/>
    <w:rsid w:val="00E81C1C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06077"/>
    <w:rsid w:val="00F34393"/>
    <w:rsid w:val="00F46B5E"/>
    <w:rsid w:val="00F479E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E41DA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73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924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06B7-059B-4D98-B8A3-F9DD178A9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2021-08-13T08:10:00Z</cp:lastPrinted>
  <dcterms:created xsi:type="dcterms:W3CDTF">2024-01-30T10:14:00Z</dcterms:created>
  <dcterms:modified xsi:type="dcterms:W3CDTF">2024-03-19T09:04:00Z</dcterms:modified>
</cp:coreProperties>
</file>